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0A41D" w14:textId="77777777" w:rsidR="00936855" w:rsidRDefault="00936855" w:rsidP="00936855">
      <w:pPr>
        <w:jc w:val="center"/>
        <w:rPr>
          <w:rFonts w:ascii="Berlin Sans FB Demi" w:hAnsi="Berlin Sans FB Demi"/>
          <w:b/>
          <w:sz w:val="100"/>
          <w:szCs w:val="100"/>
        </w:rPr>
      </w:pPr>
    </w:p>
    <w:p w14:paraId="6730A41E" w14:textId="77777777" w:rsidR="00936855" w:rsidRDefault="00936855" w:rsidP="00936855">
      <w:pPr>
        <w:jc w:val="center"/>
        <w:rPr>
          <w:rFonts w:ascii="Berlin Sans FB Demi" w:hAnsi="Berlin Sans FB Demi"/>
          <w:b/>
          <w:sz w:val="120"/>
          <w:szCs w:val="120"/>
        </w:rPr>
      </w:pPr>
    </w:p>
    <w:p w14:paraId="6730A41F" w14:textId="77777777" w:rsidR="00143647" w:rsidRDefault="00143647" w:rsidP="00936855">
      <w:pPr>
        <w:jc w:val="center"/>
        <w:rPr>
          <w:rFonts w:ascii="Berlin Sans FB Demi" w:hAnsi="Berlin Sans FB Demi"/>
          <w:b/>
          <w:sz w:val="120"/>
          <w:szCs w:val="120"/>
        </w:rPr>
      </w:pPr>
    </w:p>
    <w:p w14:paraId="6730A420" w14:textId="77777777" w:rsidR="00143647" w:rsidRDefault="00143647" w:rsidP="00936855">
      <w:pPr>
        <w:jc w:val="center"/>
        <w:rPr>
          <w:rFonts w:ascii="Berlin Sans FB Demi" w:hAnsi="Berlin Sans FB Demi"/>
          <w:b/>
          <w:sz w:val="120"/>
          <w:szCs w:val="120"/>
        </w:rPr>
      </w:pPr>
    </w:p>
    <w:p w14:paraId="6730A421" w14:textId="77777777" w:rsidR="00936855" w:rsidRPr="00607F2E" w:rsidRDefault="00936855" w:rsidP="00936855">
      <w:pPr>
        <w:jc w:val="center"/>
        <w:rPr>
          <w:rFonts w:ascii="Cambria Math" w:hAnsi="Cambria Math"/>
          <w:b/>
          <w:sz w:val="132"/>
          <w:szCs w:val="132"/>
        </w:rPr>
      </w:pPr>
      <w:bookmarkStart w:id="0" w:name="OLE_LINK1"/>
      <w:bookmarkStart w:id="1" w:name="OLE_LINK2"/>
      <w:r w:rsidRPr="00607F2E">
        <w:rPr>
          <w:rFonts w:ascii="Cambria Math" w:hAnsi="Cambria Math"/>
          <w:b/>
          <w:sz w:val="132"/>
          <w:szCs w:val="132"/>
        </w:rPr>
        <w:t>f(</w:t>
      </w:r>
      <w:r w:rsidR="00607F2E">
        <w:rPr>
          <w:rFonts w:ascii="Cambria Math" w:hAnsi="Cambria Math"/>
          <w:b/>
          <w:sz w:val="132"/>
          <w:szCs w:val="132"/>
        </w:rPr>
        <w:t>x)</w:t>
      </w:r>
      <w:r w:rsidRPr="00607F2E">
        <w:rPr>
          <w:rFonts w:ascii="Cambria Math" w:hAnsi="Cambria Math"/>
          <w:b/>
          <w:sz w:val="132"/>
          <w:szCs w:val="132"/>
        </w:rPr>
        <w:t xml:space="preserve">= </w:t>
      </w:r>
      <w:proofErr w:type="gramStart"/>
      <w:r w:rsidRPr="00607F2E">
        <w:rPr>
          <w:rFonts w:ascii="Cambria Math" w:hAnsi="Cambria Math"/>
          <w:b/>
          <w:sz w:val="132"/>
          <w:szCs w:val="132"/>
        </w:rPr>
        <w:t xml:space="preserve">a </w:t>
      </w:r>
      <w:r w:rsidR="00607F2E">
        <w:rPr>
          <w:rFonts w:ascii="Cambria Math" w:hAnsi="Cambria Math"/>
          <w:b/>
          <w:sz w:val="132"/>
          <w:szCs w:val="132"/>
        </w:rPr>
        <w:t xml:space="preserve"> </w:t>
      </w:r>
      <w:r w:rsidRPr="00607F2E">
        <w:rPr>
          <w:rFonts w:ascii="Cambria Math" w:hAnsi="Cambria Math"/>
          <w:b/>
          <w:sz w:val="132"/>
          <w:szCs w:val="132"/>
        </w:rPr>
        <w:t>trig</w:t>
      </w:r>
      <w:proofErr w:type="gramEnd"/>
      <w:r w:rsidRPr="00607F2E">
        <w:rPr>
          <w:rFonts w:ascii="Cambria Math" w:hAnsi="Cambria Math"/>
          <w:b/>
          <w:sz w:val="132"/>
          <w:szCs w:val="132"/>
        </w:rPr>
        <w:t xml:space="preserve"> b</w:t>
      </w:r>
      <w:r w:rsidRPr="00E04795">
        <w:rPr>
          <w:rFonts w:ascii="Cambria Math" w:hAnsi="Cambria Math"/>
          <w:b/>
          <w:sz w:val="80"/>
          <w:szCs w:val="80"/>
        </w:rPr>
        <w:t xml:space="preserve"> </w:t>
      </w:r>
      <w:r w:rsidR="00E04795">
        <w:rPr>
          <w:rFonts w:ascii="Cambria Math" w:hAnsi="Cambria Math"/>
          <w:b/>
          <w:sz w:val="120"/>
          <w:szCs w:val="120"/>
        </w:rPr>
        <w:t xml:space="preserve"> </w:t>
      </w:r>
      <w:r w:rsidRPr="00607F2E">
        <w:rPr>
          <w:rFonts w:ascii="Cambria Math" w:hAnsi="Cambria Math"/>
          <w:b/>
          <w:sz w:val="132"/>
          <w:szCs w:val="132"/>
        </w:rPr>
        <w:t>(x –</w:t>
      </w:r>
      <w:r w:rsidR="00A83E09">
        <w:rPr>
          <w:rFonts w:ascii="Cambria Math" w:hAnsi="Cambria Math"/>
          <w:b/>
          <w:sz w:val="132"/>
          <w:szCs w:val="132"/>
        </w:rPr>
        <w:t xml:space="preserve"> c</w:t>
      </w:r>
      <w:r w:rsidRPr="00607F2E">
        <w:rPr>
          <w:rFonts w:ascii="Cambria Math" w:hAnsi="Cambria Math"/>
          <w:b/>
          <w:sz w:val="132"/>
          <w:szCs w:val="132"/>
        </w:rPr>
        <w:t xml:space="preserve">) </w:t>
      </w:r>
      <w:r w:rsidR="00607F2E">
        <w:rPr>
          <w:rFonts w:ascii="Cambria Math" w:hAnsi="Cambria Math"/>
          <w:b/>
          <w:sz w:val="132"/>
          <w:szCs w:val="132"/>
        </w:rPr>
        <w:t xml:space="preserve"> </w:t>
      </w:r>
      <w:r w:rsidRPr="00607F2E">
        <w:rPr>
          <w:rFonts w:ascii="Cambria Math" w:hAnsi="Cambria Math"/>
          <w:b/>
          <w:sz w:val="132"/>
          <w:szCs w:val="132"/>
        </w:rPr>
        <w:t>+ d</w:t>
      </w:r>
    </w:p>
    <w:bookmarkEnd w:id="0"/>
    <w:bookmarkEnd w:id="1"/>
    <w:p w14:paraId="6730A422" w14:textId="77777777" w:rsidR="00936855" w:rsidRDefault="00936855" w:rsidP="00936855">
      <w:pPr>
        <w:jc w:val="center"/>
        <w:rPr>
          <w:rFonts w:ascii="Berlin Sans FB Demi" w:hAnsi="Berlin Sans FB Demi"/>
          <w:b/>
          <w:sz w:val="80"/>
          <w:szCs w:val="80"/>
        </w:rPr>
      </w:pPr>
    </w:p>
    <w:p w14:paraId="6730A423" w14:textId="77777777" w:rsidR="006249D0" w:rsidRDefault="006249D0" w:rsidP="006249D0">
      <w:pPr>
        <w:jc w:val="center"/>
        <w:rPr>
          <w:rFonts w:ascii="Berlin Sans FB Demi" w:hAnsi="Berlin Sans FB Demi"/>
          <w:b/>
          <w:sz w:val="100"/>
          <w:szCs w:val="100"/>
        </w:rPr>
      </w:pPr>
    </w:p>
    <w:p w14:paraId="6730A424" w14:textId="77777777" w:rsidR="006249D0" w:rsidRDefault="006249D0" w:rsidP="006249D0">
      <w:pPr>
        <w:jc w:val="center"/>
        <w:rPr>
          <w:rFonts w:ascii="Berlin Sans FB Demi" w:hAnsi="Berlin Sans FB Demi"/>
          <w:b/>
          <w:sz w:val="120"/>
          <w:szCs w:val="120"/>
        </w:rPr>
      </w:pPr>
    </w:p>
    <w:p w14:paraId="6730A425" w14:textId="77777777" w:rsidR="006249D0" w:rsidRDefault="006249D0" w:rsidP="006249D0">
      <w:pPr>
        <w:jc w:val="center"/>
        <w:rPr>
          <w:rFonts w:ascii="Berlin Sans FB Demi" w:hAnsi="Berlin Sans FB Demi"/>
          <w:b/>
          <w:sz w:val="120"/>
          <w:szCs w:val="120"/>
        </w:rPr>
      </w:pPr>
    </w:p>
    <w:p w14:paraId="6730A426" w14:textId="77777777" w:rsidR="006249D0" w:rsidRDefault="006249D0" w:rsidP="006249D0">
      <w:pPr>
        <w:jc w:val="center"/>
        <w:rPr>
          <w:rFonts w:ascii="Berlin Sans FB Demi" w:hAnsi="Berlin Sans FB Demi"/>
          <w:b/>
          <w:sz w:val="120"/>
          <w:szCs w:val="120"/>
        </w:rPr>
      </w:pPr>
    </w:p>
    <w:p w14:paraId="6730A427" w14:textId="77777777" w:rsidR="00A83E09" w:rsidRPr="008B4D67" w:rsidRDefault="00A83E09" w:rsidP="006249D0">
      <w:pPr>
        <w:jc w:val="center"/>
        <w:rPr>
          <w:rFonts w:ascii="Berlin Sans FB Demi" w:hAnsi="Berlin Sans FB Demi"/>
          <w:b/>
          <w:sz w:val="110"/>
          <w:szCs w:val="110"/>
        </w:rPr>
      </w:pPr>
    </w:p>
    <w:tbl>
      <w:tblPr>
        <w:tblStyle w:val="TableGrid"/>
        <w:tblW w:w="14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3690"/>
        <w:gridCol w:w="3600"/>
        <w:gridCol w:w="2970"/>
      </w:tblGrid>
      <w:tr w:rsidR="006249D0" w14:paraId="6730A43C" w14:textId="77777777" w:rsidTr="00E04795">
        <w:tc>
          <w:tcPr>
            <w:tcW w:w="4405" w:type="dxa"/>
          </w:tcPr>
          <w:p w14:paraId="6730A428" w14:textId="77777777" w:rsidR="006249D0" w:rsidRDefault="006249D0" w:rsidP="00E04795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331"/>
              <w:rPr>
                <w:rFonts w:ascii="Arial" w:hAnsi="Arial" w:cs="Arial"/>
                <w:sz w:val="24"/>
                <w:szCs w:val="24"/>
              </w:rPr>
            </w:pPr>
            <w:bookmarkStart w:id="2" w:name="OLE_LINK3"/>
            <w:bookmarkStart w:id="3" w:name="OLE_LINK4"/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249D0">
              <w:rPr>
                <w:rFonts w:ascii="Arial" w:hAnsi="Arial" w:cs="Arial"/>
                <w:sz w:val="24"/>
                <w:szCs w:val="24"/>
              </w:rPr>
              <w:t xml:space="preserve"> is the 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  <w:r w:rsidR="00A83E09">
              <w:rPr>
                <w:rFonts w:ascii="Arial" w:hAnsi="Arial" w:cs="Arial"/>
                <w:sz w:val="24"/>
                <w:szCs w:val="24"/>
              </w:rPr>
              <w:t>______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14:paraId="6730A429" w14:textId="77777777" w:rsidR="006249D0" w:rsidRDefault="006249D0" w:rsidP="00E04795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3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a is ________</w:t>
            </w:r>
            <w:r w:rsidR="00A83E09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____ then the graph reflects across the ___</w:t>
            </w:r>
            <w:r w:rsidR="00A83E09"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sz w:val="24"/>
                <w:szCs w:val="24"/>
              </w:rPr>
              <w:t>_______.</w:t>
            </w:r>
          </w:p>
          <w:p w14:paraId="6730A42A" w14:textId="77777777" w:rsidR="006249D0" w:rsidRDefault="009D62B3" w:rsidP="00E04795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3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a is &gt; 1, then the graph has a vertical _______</w:t>
            </w:r>
            <w:r w:rsidR="00A83E09"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>_____.</w:t>
            </w:r>
          </w:p>
          <w:p w14:paraId="6730A42B" w14:textId="77777777" w:rsidR="009D62B3" w:rsidRDefault="009D62B3" w:rsidP="00E04795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3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a is a number between ___________, then the graph has a vertical _____</w:t>
            </w:r>
            <w:r w:rsidR="00A83E09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_______.</w:t>
            </w:r>
          </w:p>
          <w:p w14:paraId="6730A42C" w14:textId="77777777" w:rsidR="009D62B3" w:rsidRDefault="009D62B3" w:rsidP="00E04795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3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ONLY ______</w:t>
            </w:r>
            <w:r w:rsidR="00A83E09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</w:rPr>
              <w:t>_______ have amplitude.</w:t>
            </w:r>
          </w:p>
          <w:p w14:paraId="6730A42D" w14:textId="77777777" w:rsidR="009D62B3" w:rsidRPr="006249D0" w:rsidRDefault="009D62B3" w:rsidP="00E04795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3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="00E04795">
              <w:rPr>
                <w:rFonts w:ascii="Arial" w:hAnsi="Arial" w:cs="Arial"/>
                <w:sz w:val="24"/>
                <w:szCs w:val="24"/>
              </w:rPr>
              <w:t xml:space="preserve"> sign is always ______</w:t>
            </w:r>
            <w:r w:rsidR="00A83E09">
              <w:rPr>
                <w:rFonts w:ascii="Arial" w:hAnsi="Arial" w:cs="Arial"/>
                <w:sz w:val="24"/>
                <w:szCs w:val="24"/>
              </w:rPr>
              <w:t>_______!</w:t>
            </w:r>
          </w:p>
        </w:tc>
        <w:tc>
          <w:tcPr>
            <w:tcW w:w="3690" w:type="dxa"/>
          </w:tcPr>
          <w:p w14:paraId="6730A42E" w14:textId="77777777" w:rsidR="006249D0" w:rsidRDefault="00607F2E" w:rsidP="00EB68D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affects the ____________</w:t>
            </w:r>
            <w:r w:rsidR="00E04795">
              <w:rPr>
                <w:rFonts w:ascii="Arial" w:hAnsi="Arial" w:cs="Arial"/>
                <w:sz w:val="24"/>
                <w:szCs w:val="24"/>
              </w:rPr>
              <w:t>________</w:t>
            </w:r>
            <w:r>
              <w:rPr>
                <w:rFonts w:ascii="Arial" w:hAnsi="Arial" w:cs="Arial"/>
                <w:sz w:val="24"/>
                <w:szCs w:val="24"/>
              </w:rPr>
              <w:t>__.</w:t>
            </w:r>
          </w:p>
          <w:p w14:paraId="6730A42F" w14:textId="77777777" w:rsidR="00607F2E" w:rsidRDefault="00EB68D0" w:rsidP="00EB68D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period formula is </w:t>
            </w:r>
            <w:r w:rsidR="00607F2E">
              <w:rPr>
                <w:rFonts w:ascii="Arial" w:hAnsi="Arial" w:cs="Arial"/>
                <w:sz w:val="24"/>
                <w:szCs w:val="24"/>
              </w:rPr>
              <w:t>_____</w:t>
            </w:r>
            <w:r w:rsidR="00A83E09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607F2E">
              <w:rPr>
                <w:rFonts w:ascii="Arial" w:hAnsi="Arial" w:cs="Arial"/>
                <w:sz w:val="24"/>
                <w:szCs w:val="24"/>
              </w:rPr>
              <w:t>_________</w:t>
            </w:r>
            <w:r w:rsidR="00A83E09">
              <w:rPr>
                <w:rFonts w:ascii="Arial" w:hAnsi="Arial" w:cs="Arial"/>
                <w:sz w:val="24"/>
                <w:szCs w:val="24"/>
              </w:rPr>
              <w:t>_____ or _____ for ____________</w:t>
            </w:r>
          </w:p>
          <w:p w14:paraId="6730A430" w14:textId="77777777" w:rsidR="00607F2E" w:rsidRDefault="00607F2E" w:rsidP="00EB68D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b &gt; 1</w:t>
            </w:r>
            <w:r w:rsidR="00A83E09">
              <w:rPr>
                <w:rFonts w:ascii="Arial" w:hAnsi="Arial" w:cs="Arial"/>
                <w:sz w:val="24"/>
                <w:szCs w:val="24"/>
              </w:rPr>
              <w:t>, then the graph has</w:t>
            </w:r>
            <w:r>
              <w:rPr>
                <w:rFonts w:ascii="Arial" w:hAnsi="Arial" w:cs="Arial"/>
                <w:sz w:val="24"/>
                <w:szCs w:val="24"/>
              </w:rPr>
              <w:t xml:space="preserve"> a horizontal _____</w:t>
            </w:r>
            <w:r w:rsidR="00A83E09"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  <w:p w14:paraId="6730A431" w14:textId="77777777" w:rsidR="00607F2E" w:rsidRPr="00607F2E" w:rsidRDefault="00607F2E" w:rsidP="00EB68D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b is a number between ________ the graph has a horizontal _____</w:t>
            </w:r>
            <w:r w:rsidR="00A83E09"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3600" w:type="dxa"/>
          </w:tcPr>
          <w:p w14:paraId="6730A432" w14:textId="77777777" w:rsidR="006249D0" w:rsidRDefault="00607F2E" w:rsidP="00A83E0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 careful with the </w:t>
            </w:r>
            <w:r w:rsidR="00A83E09">
              <w:rPr>
                <w:rFonts w:ascii="Arial" w:hAnsi="Arial" w:cs="Arial"/>
                <w:sz w:val="24"/>
                <w:szCs w:val="24"/>
              </w:rPr>
              <w:t xml:space="preserve">sign of </w:t>
            </w:r>
            <w:r w:rsidR="008B4D67">
              <w:rPr>
                <w:rFonts w:ascii="Arial" w:hAnsi="Arial" w:cs="Arial"/>
                <w:sz w:val="24"/>
                <w:szCs w:val="24"/>
              </w:rPr>
              <w:t>c</w:t>
            </w:r>
            <w:r w:rsidR="00A83E09">
              <w:rPr>
                <w:rFonts w:ascii="Arial" w:hAnsi="Arial" w:cs="Arial"/>
                <w:sz w:val="24"/>
                <w:szCs w:val="24"/>
              </w:rPr>
              <w:t>!</w:t>
            </w:r>
            <w:r w:rsidR="00E12B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3E0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12B8E">
              <w:rPr>
                <w:rFonts w:ascii="Arial" w:hAnsi="Arial" w:cs="Arial"/>
                <w:sz w:val="24"/>
                <w:szCs w:val="24"/>
              </w:rPr>
              <w:t>It is always the _____</w:t>
            </w:r>
            <w:r w:rsidR="008B4D67">
              <w:rPr>
                <w:rFonts w:ascii="Arial" w:hAnsi="Arial" w:cs="Arial"/>
                <w:sz w:val="24"/>
                <w:szCs w:val="24"/>
              </w:rPr>
              <w:t>__</w:t>
            </w:r>
            <w:r w:rsidR="00E12B8E">
              <w:rPr>
                <w:rFonts w:ascii="Arial" w:hAnsi="Arial" w:cs="Arial"/>
                <w:sz w:val="24"/>
                <w:szCs w:val="24"/>
              </w:rPr>
              <w:t>___ of what you see</w:t>
            </w:r>
            <w:r w:rsidR="008B4D67">
              <w:rPr>
                <w:rFonts w:ascii="Arial" w:hAnsi="Arial" w:cs="Arial"/>
                <w:sz w:val="24"/>
                <w:szCs w:val="24"/>
              </w:rPr>
              <w:t xml:space="preserve"> in the equation</w:t>
            </w:r>
            <w:r w:rsidR="0024073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730A433" w14:textId="77777777" w:rsidR="00E12B8E" w:rsidRDefault="00E12B8E" w:rsidP="00A83E0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is called the ____________________.</w:t>
            </w:r>
          </w:p>
          <w:p w14:paraId="6730A434" w14:textId="77777777" w:rsidR="00E12B8E" w:rsidRDefault="00E12B8E" w:rsidP="00A83E0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is your first point on the ________ of your graph</w:t>
            </w:r>
          </w:p>
          <w:p w14:paraId="6730A435" w14:textId="77777777" w:rsidR="00E12B8E" w:rsidRDefault="00E12B8E" w:rsidP="00A83E0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c is _____</w:t>
            </w:r>
            <w:r w:rsidR="008B4D67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____ in the equation, then the graph moves ______________</w:t>
            </w:r>
          </w:p>
          <w:p w14:paraId="6730A436" w14:textId="77777777" w:rsidR="00E12B8E" w:rsidRDefault="00E12B8E" w:rsidP="00A83E0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c is _____</w:t>
            </w:r>
            <w:r w:rsidR="008B4D67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____ in the equation, then the graph moves ______________</w:t>
            </w:r>
          </w:p>
          <w:p w14:paraId="6730A437" w14:textId="77777777" w:rsidR="00E12B8E" w:rsidRPr="00607F2E" w:rsidRDefault="00E12B8E" w:rsidP="00A83E09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730A438" w14:textId="77777777" w:rsidR="006249D0" w:rsidRDefault="00A83E09" w:rsidP="00281ED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52" w:hanging="2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E12B8E">
              <w:rPr>
                <w:rFonts w:ascii="Arial" w:hAnsi="Arial" w:cs="Arial"/>
                <w:sz w:val="24"/>
                <w:szCs w:val="24"/>
              </w:rPr>
              <w:t xml:space="preserve"> is called the _______</w:t>
            </w:r>
            <w:r w:rsidR="00240739">
              <w:rPr>
                <w:rFonts w:ascii="Arial" w:hAnsi="Arial" w:cs="Arial"/>
                <w:sz w:val="24"/>
                <w:szCs w:val="24"/>
              </w:rPr>
              <w:t>_______</w:t>
            </w:r>
            <w:r w:rsidR="00E12B8E">
              <w:rPr>
                <w:rFonts w:ascii="Arial" w:hAnsi="Arial" w:cs="Arial"/>
                <w:sz w:val="24"/>
                <w:szCs w:val="24"/>
              </w:rPr>
              <w:t>____</w:t>
            </w:r>
          </w:p>
          <w:p w14:paraId="6730A439" w14:textId="77777777" w:rsidR="00E12B8E" w:rsidRDefault="00E12B8E" w:rsidP="00281ED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52" w:hanging="2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is the new ________</w:t>
            </w:r>
            <w:r w:rsidR="00240739"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>___ of your graph.</w:t>
            </w:r>
          </w:p>
          <w:p w14:paraId="6730A43A" w14:textId="77777777" w:rsidR="00E12B8E" w:rsidRDefault="00E12B8E" w:rsidP="00281ED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52" w:hanging="2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d is _______</w:t>
            </w:r>
            <w:r w:rsidR="00240739"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sz w:val="24"/>
                <w:szCs w:val="24"/>
              </w:rPr>
              <w:t>__ in the equation</w:t>
            </w:r>
            <w:r w:rsidR="00281EDE">
              <w:rPr>
                <w:rFonts w:ascii="Arial" w:hAnsi="Arial" w:cs="Arial"/>
                <w:sz w:val="24"/>
                <w:szCs w:val="24"/>
              </w:rPr>
              <w:t>,</w:t>
            </w:r>
            <w:r w:rsidR="00240739">
              <w:rPr>
                <w:rFonts w:ascii="Arial" w:hAnsi="Arial" w:cs="Arial"/>
                <w:sz w:val="24"/>
                <w:szCs w:val="24"/>
              </w:rPr>
              <w:t xml:space="preserve"> the graph moves 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="00281EDE"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  <w:p w14:paraId="6730A43B" w14:textId="77777777" w:rsidR="00E12B8E" w:rsidRPr="00E12B8E" w:rsidRDefault="00E12B8E" w:rsidP="00281ED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52" w:hanging="2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d is ___</w:t>
            </w:r>
            <w:r w:rsidR="00240739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="00E63885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___ in the equation</w:t>
            </w:r>
            <w:r w:rsidR="00281EDE">
              <w:rPr>
                <w:rFonts w:ascii="Arial" w:hAnsi="Arial" w:cs="Arial"/>
                <w:sz w:val="24"/>
                <w:szCs w:val="24"/>
              </w:rPr>
              <w:t>,</w:t>
            </w:r>
            <w:r w:rsidR="00E63885">
              <w:rPr>
                <w:rFonts w:ascii="Arial" w:hAnsi="Arial" w:cs="Arial"/>
                <w:sz w:val="24"/>
                <w:szCs w:val="24"/>
              </w:rPr>
              <w:t xml:space="preserve"> the graph moves 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281EDE"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  <w:bookmarkEnd w:id="2"/>
      <w:bookmarkEnd w:id="3"/>
    </w:tbl>
    <w:p w14:paraId="6730A43D" w14:textId="77777777" w:rsidR="006249D0" w:rsidRPr="00936855" w:rsidRDefault="006249D0" w:rsidP="00A83E09">
      <w:pPr>
        <w:jc w:val="center"/>
        <w:rPr>
          <w:rFonts w:ascii="Berlin Sans FB Demi" w:hAnsi="Berlin Sans FB Demi"/>
          <w:b/>
          <w:sz w:val="80"/>
          <w:szCs w:val="80"/>
        </w:rPr>
      </w:pPr>
    </w:p>
    <w:sectPr w:rsidR="006249D0" w:rsidRPr="00936855" w:rsidSect="008B4D67"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B1E53"/>
    <w:multiLevelType w:val="hybridMultilevel"/>
    <w:tmpl w:val="373E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65DB8"/>
    <w:multiLevelType w:val="hybridMultilevel"/>
    <w:tmpl w:val="CF82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855"/>
    <w:rsid w:val="000F65E7"/>
    <w:rsid w:val="00143647"/>
    <w:rsid w:val="001B4CE6"/>
    <w:rsid w:val="00240739"/>
    <w:rsid w:val="00281EDE"/>
    <w:rsid w:val="003E3019"/>
    <w:rsid w:val="00467820"/>
    <w:rsid w:val="0051541C"/>
    <w:rsid w:val="00607F2E"/>
    <w:rsid w:val="006249D0"/>
    <w:rsid w:val="008A3173"/>
    <w:rsid w:val="008B4D67"/>
    <w:rsid w:val="00936855"/>
    <w:rsid w:val="009D62B3"/>
    <w:rsid w:val="00A83E09"/>
    <w:rsid w:val="00E04795"/>
    <w:rsid w:val="00E12B8E"/>
    <w:rsid w:val="00E63885"/>
    <w:rsid w:val="00EB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0A41D"/>
  <w15:chartTrackingRefBased/>
  <w15:docId w15:val="{9BB1E474-2E4E-405F-A988-7481E6E7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9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7F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Bonanni</dc:creator>
  <cp:keywords/>
  <dc:description/>
  <cp:lastModifiedBy>Meredith Bonanni</cp:lastModifiedBy>
  <cp:revision>2</cp:revision>
  <cp:lastPrinted>2021-09-10T18:53:00Z</cp:lastPrinted>
  <dcterms:created xsi:type="dcterms:W3CDTF">2021-09-10T19:23:00Z</dcterms:created>
  <dcterms:modified xsi:type="dcterms:W3CDTF">2021-09-10T19:23:00Z</dcterms:modified>
</cp:coreProperties>
</file>